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3D7D02E5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41597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B2C0082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641597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DA2E91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F48D9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7D16ED">
        <w:rPr>
          <w:rFonts w:ascii="Cambria" w:hAnsi="Cambria" w:cs="Arial"/>
          <w:bCs/>
          <w:sz w:val="22"/>
          <w:szCs w:val="22"/>
        </w:rPr>
        <w:t>„</w:t>
      </w:r>
      <w:bookmarkStart w:id="0" w:name="_Hlk198891793"/>
      <w:r w:rsidR="004D488F" w:rsidRPr="004D488F">
        <w:rPr>
          <w:rFonts w:ascii="Cambria" w:hAnsi="Cambria" w:cs="Arial"/>
          <w:b/>
          <w:i/>
          <w:sz w:val="22"/>
          <w:szCs w:val="22"/>
          <w:lang w:eastAsia="pl-PL"/>
        </w:rPr>
        <w:t>Bieżące utrzymanie dróg leśnych na terenie Nadleśnictwa Konstantynowo w roku 2025</w:t>
      </w:r>
      <w:bookmarkEnd w:id="0"/>
      <w:r w:rsidR="007D16ED" w:rsidRPr="002524F0"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5A61C3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6E996A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64159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641597">
        <w:rPr>
          <w:rFonts w:ascii="Cambria" w:hAnsi="Cambria" w:cs="Arial"/>
          <w:bCs/>
          <w:sz w:val="22"/>
          <w:szCs w:val="22"/>
        </w:rPr>
        <w:t>5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641597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33146D9C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41597">
              <w:rPr>
                <w:rFonts w:ascii="Cambria" w:hAnsi="Cambria" w:cs="Arial"/>
                <w:b/>
                <w:bCs/>
              </w:rPr>
              <w:t>robota budowlana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76A4A30F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</w:t>
            </w:r>
            <w:r w:rsidR="00641597">
              <w:rPr>
                <w:rFonts w:ascii="Cambria" w:hAnsi="Cambria" w:cs="Arial"/>
                <w:b/>
                <w:bCs/>
              </w:rPr>
              <w:t xml:space="preserve"> roboty budowlanej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742252E5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641597">
              <w:rPr>
                <w:rFonts w:ascii="Cambria" w:hAnsi="Cambria" w:cs="Arial"/>
                <w:b/>
                <w:bCs/>
              </w:rPr>
              <w:t>robót budowlanych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1964A54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641597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07727B" w14:textId="3887F06B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641597">
        <w:rPr>
          <w:rFonts w:ascii="Cambria" w:hAnsi="Cambria"/>
          <w:bCs/>
          <w:sz w:val="21"/>
          <w:szCs w:val="21"/>
        </w:rPr>
        <w:t>robót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</w:t>
      </w:r>
      <w:r w:rsidR="00641597">
        <w:rPr>
          <w:rFonts w:ascii="Cambria" w:hAnsi="Cambria"/>
          <w:bCs/>
          <w:sz w:val="21"/>
          <w:szCs w:val="21"/>
        </w:rPr>
        <w:t>b</w:t>
      </w:r>
      <w:r>
        <w:rPr>
          <w:rFonts w:ascii="Cambria" w:hAnsi="Cambria"/>
          <w:bCs/>
          <w:sz w:val="21"/>
          <w:szCs w:val="21"/>
        </w:rPr>
        <w:t>) SWZ.</w:t>
      </w:r>
    </w:p>
    <w:p w14:paraId="2B171ADD" w14:textId="7E8D2A62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</w:r>
      <w:r w:rsidR="00641597" w:rsidRPr="00641597">
        <w:rPr>
          <w:rFonts w:ascii="Cambria" w:hAnsi="Cambria"/>
          <w:b/>
          <w:bCs/>
          <w:sz w:val="21"/>
          <w:szCs w:val="21"/>
        </w:rPr>
        <w:t>Jeżeli Wykonawca powołuje się na doświadczenie w realizacji robót budowlanych wykonanych wspólnie z innymi wykonawcami (konsorcjum) wykaz, o którym mowa wyżej dotyczy robót budowlanych, w których wykonaniu wykonawca ten bezpośrednio uczestniczył.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7B684A84" w14:textId="77777777" w:rsidR="00AC25EC" w:rsidRPr="00E57E19" w:rsidRDefault="00AC25EC" w:rsidP="00AC25EC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Dokument należy podpisać kwalifikowanym podpisem elektronicznym,</w:t>
      </w:r>
    </w:p>
    <w:p w14:paraId="6AFF9B2B" w14:textId="77777777" w:rsidR="00AC25EC" w:rsidRPr="00E57E19" w:rsidRDefault="00AC25EC" w:rsidP="00AC25EC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lub podpisem zaufanym</w:t>
      </w:r>
    </w:p>
    <w:p w14:paraId="6AF0AC24" w14:textId="77777777" w:rsidR="00AC25EC" w:rsidRPr="00E57E19" w:rsidRDefault="00AC25EC" w:rsidP="00AC25EC">
      <w:pPr>
        <w:rPr>
          <w:rFonts w:ascii="Cambria" w:hAnsi="Cambria" w:cs="Arial"/>
          <w:bCs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119FB" w14:textId="77777777" w:rsidR="00353FAA" w:rsidRDefault="00353FAA">
      <w:r>
        <w:separator/>
      </w:r>
    </w:p>
  </w:endnote>
  <w:endnote w:type="continuationSeparator" w:id="0">
    <w:p w14:paraId="090E74A6" w14:textId="77777777" w:rsidR="00353FAA" w:rsidRDefault="00353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CA4AC" w14:textId="77777777" w:rsidR="00353FAA" w:rsidRDefault="00353FAA">
      <w:r>
        <w:separator/>
      </w:r>
    </w:p>
  </w:footnote>
  <w:footnote w:type="continuationSeparator" w:id="0">
    <w:p w14:paraId="48A463F5" w14:textId="77777777" w:rsidR="00353FAA" w:rsidRDefault="00353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E3B4F" w14:textId="30D806F3" w:rsidR="0026616E" w:rsidRDefault="004D488F" w:rsidP="0026616E">
    <w:pPr>
      <w:pStyle w:val="Nagwek"/>
    </w:pPr>
    <w:r>
      <w:t>SA</w:t>
    </w:r>
    <w:r w:rsidR="0026616E">
      <w:t>.270.</w:t>
    </w:r>
    <w:r>
      <w:t>1</w:t>
    </w:r>
    <w:r w:rsidR="0026616E">
      <w:t>.202</w:t>
    </w:r>
    <w:r>
      <w:t>5</w:t>
    </w:r>
    <w:r w:rsidR="0026616E">
      <w:t xml:space="preserve"> </w:t>
    </w:r>
  </w:p>
  <w:p w14:paraId="3A715573" w14:textId="77777777" w:rsidR="0026616E" w:rsidRDefault="002661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A11ED"/>
    <w:rsid w:val="000D0191"/>
    <w:rsid w:val="00111A6A"/>
    <w:rsid w:val="0012322A"/>
    <w:rsid w:val="001474B0"/>
    <w:rsid w:val="00153414"/>
    <w:rsid w:val="001557A5"/>
    <w:rsid w:val="00166E50"/>
    <w:rsid w:val="00177BCD"/>
    <w:rsid w:val="001B6F3A"/>
    <w:rsid w:val="0022460C"/>
    <w:rsid w:val="00240014"/>
    <w:rsid w:val="0026588E"/>
    <w:rsid w:val="0026616E"/>
    <w:rsid w:val="0028445F"/>
    <w:rsid w:val="002A5158"/>
    <w:rsid w:val="002D6014"/>
    <w:rsid w:val="002F48D9"/>
    <w:rsid w:val="003028CD"/>
    <w:rsid w:val="00330E36"/>
    <w:rsid w:val="00336126"/>
    <w:rsid w:val="0033696A"/>
    <w:rsid w:val="00353FAA"/>
    <w:rsid w:val="00383611"/>
    <w:rsid w:val="003A1C11"/>
    <w:rsid w:val="003A652D"/>
    <w:rsid w:val="003B6E52"/>
    <w:rsid w:val="003C4018"/>
    <w:rsid w:val="0041003C"/>
    <w:rsid w:val="00482E71"/>
    <w:rsid w:val="004D488F"/>
    <w:rsid w:val="005A47A0"/>
    <w:rsid w:val="005A61C3"/>
    <w:rsid w:val="005E47DA"/>
    <w:rsid w:val="005F43B4"/>
    <w:rsid w:val="0064039D"/>
    <w:rsid w:val="00641597"/>
    <w:rsid w:val="00661664"/>
    <w:rsid w:val="00683BEA"/>
    <w:rsid w:val="006905ED"/>
    <w:rsid w:val="006A07EB"/>
    <w:rsid w:val="006A6279"/>
    <w:rsid w:val="006F62F5"/>
    <w:rsid w:val="00700AD6"/>
    <w:rsid w:val="00743EE9"/>
    <w:rsid w:val="00754447"/>
    <w:rsid w:val="00783D5D"/>
    <w:rsid w:val="007A34ED"/>
    <w:rsid w:val="007D16ED"/>
    <w:rsid w:val="007F776F"/>
    <w:rsid w:val="0081477F"/>
    <w:rsid w:val="008362BC"/>
    <w:rsid w:val="008F1C34"/>
    <w:rsid w:val="00912126"/>
    <w:rsid w:val="00916BFE"/>
    <w:rsid w:val="0094788F"/>
    <w:rsid w:val="0096642B"/>
    <w:rsid w:val="009743D1"/>
    <w:rsid w:val="009C35D0"/>
    <w:rsid w:val="00A23038"/>
    <w:rsid w:val="00A56AD3"/>
    <w:rsid w:val="00A70669"/>
    <w:rsid w:val="00AC25EC"/>
    <w:rsid w:val="00B121A2"/>
    <w:rsid w:val="00B61057"/>
    <w:rsid w:val="00B939B1"/>
    <w:rsid w:val="00BD019D"/>
    <w:rsid w:val="00C304F8"/>
    <w:rsid w:val="00C337EA"/>
    <w:rsid w:val="00C50A21"/>
    <w:rsid w:val="00CC657D"/>
    <w:rsid w:val="00D136B1"/>
    <w:rsid w:val="00D271D0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B4092"/>
    <w:rsid w:val="00EE3310"/>
    <w:rsid w:val="00EF0774"/>
    <w:rsid w:val="00F42EA2"/>
    <w:rsid w:val="00F6499F"/>
    <w:rsid w:val="00F70E6A"/>
    <w:rsid w:val="00F7497B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Motycki Mariusz</cp:lastModifiedBy>
  <cp:revision>16</cp:revision>
  <dcterms:created xsi:type="dcterms:W3CDTF">2022-06-26T13:00:00Z</dcterms:created>
  <dcterms:modified xsi:type="dcterms:W3CDTF">2025-05-23T11:06:00Z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